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469" w:firstLineChars="1000"/>
        <w:rPr>
          <w:rFonts w:hint="eastAsia" w:ascii="宋体" w:hAnsi="宋体" w:cs="宋体"/>
          <w:b/>
          <w:bCs/>
          <w:color w:val="191919"/>
          <w:spacing w:val="3"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191919"/>
          <w:spacing w:val="3"/>
          <w:kern w:val="0"/>
          <w:sz w:val="24"/>
          <w:szCs w:val="24"/>
        </w:rPr>
        <w:t>落实面授教学</w:t>
      </w:r>
      <w:r>
        <w:rPr>
          <w:rFonts w:hint="eastAsia" w:ascii="宋体" w:hAnsi="宋体" w:cs="宋体"/>
          <w:b/>
          <w:bCs/>
          <w:color w:val="191919"/>
          <w:spacing w:val="3"/>
          <w:kern w:val="0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b/>
          <w:bCs/>
          <w:color w:val="191919"/>
          <w:spacing w:val="3"/>
          <w:kern w:val="0"/>
          <w:sz w:val="24"/>
          <w:szCs w:val="24"/>
        </w:rPr>
        <w:t>夯实过程管理</w:t>
      </w:r>
    </w:p>
    <w:p>
      <w:pPr>
        <w:widowControl/>
        <w:shd w:val="clear" w:color="auto" w:fill="FFFFFF"/>
        <w:spacing w:line="360" w:lineRule="auto"/>
        <w:ind w:firstLine="492" w:firstLineChars="200"/>
        <w:outlineLvl w:val="2"/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</w:rPr>
      </w:pPr>
    </w:p>
    <w:p>
      <w:pPr>
        <w:widowControl/>
        <w:shd w:val="clear" w:color="auto" w:fill="FFFFFF"/>
        <w:spacing w:line="360" w:lineRule="auto"/>
        <w:ind w:firstLine="492" w:firstLineChars="200"/>
        <w:outlineLvl w:val="2"/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</w:rPr>
        <w:t>教学常规是学校工作的基本规范，也是做好教育教学研究工作的重要手段。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  <w:lang w:val="en-US" w:eastAsia="zh-CN"/>
        </w:rPr>
        <w:t>21春季开学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</w:rPr>
        <w:t>以来，我校全面落实常规精细化管理，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  <w:lang w:eastAsia="zh-CN"/>
        </w:rPr>
        <w:t>落实面授开课，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</w:rPr>
        <w:t>坚持教学常规日查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  <w:lang w:eastAsia="zh-CN"/>
        </w:rPr>
        <w:t>、周查，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</w:rPr>
        <w:t>工作量化公示、督促整改，收到良好的效果。</w:t>
      </w:r>
    </w:p>
    <w:p>
      <w:pPr>
        <w:widowControl/>
        <w:shd w:val="clear" w:color="auto" w:fill="FFFFFF"/>
        <w:spacing w:line="360" w:lineRule="auto"/>
        <w:ind w:firstLine="492" w:firstLineChars="200"/>
        <w:outlineLvl w:val="2"/>
        <w:rPr>
          <w:rFonts w:hint="eastAsia" w:ascii="宋体" w:hAnsi="宋体" w:cs="宋体"/>
          <w:color w:val="191919"/>
          <w:spacing w:val="3"/>
          <w:kern w:val="0"/>
          <w:sz w:val="24"/>
          <w:lang w:eastAsia="zh-CN"/>
        </w:rPr>
      </w:pPr>
      <w:r>
        <w:rPr>
          <w:rFonts w:hint="eastAsia" w:ascii="宋体" w:hAnsi="宋体" w:cs="宋体"/>
          <w:color w:val="191919"/>
          <w:spacing w:val="3"/>
          <w:kern w:val="0"/>
          <w:sz w:val="24"/>
          <w:lang w:eastAsia="zh-CN"/>
        </w:rPr>
        <w:t>本学期我校</w:t>
      </w:r>
      <w:r>
        <w:rPr>
          <w:rFonts w:hint="eastAsia" w:ascii="宋体" w:hAnsi="宋体" w:cs="宋体"/>
          <w:color w:val="191919"/>
          <w:spacing w:val="3"/>
          <w:kern w:val="0"/>
          <w:sz w:val="24"/>
          <w:lang w:val="en-US" w:eastAsia="zh-CN"/>
        </w:rPr>
        <w:t>在4-5月份</w:t>
      </w:r>
      <w:r>
        <w:rPr>
          <w:rFonts w:hint="eastAsia" w:ascii="宋体" w:hAnsi="宋体" w:cs="宋体"/>
          <w:color w:val="191919"/>
          <w:spacing w:val="3"/>
          <w:kern w:val="0"/>
          <w:sz w:val="24"/>
          <w:lang w:eastAsia="zh-CN"/>
        </w:rPr>
        <w:t>集中安排面授课，</w:t>
      </w:r>
      <w:r>
        <w:rPr>
          <w:rFonts w:hint="eastAsia" w:ascii="宋体" w:hAnsi="宋体" w:cs="宋体"/>
          <w:color w:val="191919"/>
          <w:spacing w:val="3"/>
          <w:kern w:val="0"/>
          <w:sz w:val="24"/>
        </w:rPr>
        <w:t>教师授课认真，学生到课积极</w:t>
      </w:r>
      <w:r>
        <w:rPr>
          <w:rFonts w:hint="eastAsia" w:ascii="宋体" w:hAnsi="宋体" w:cs="宋体"/>
          <w:color w:val="191919"/>
          <w:spacing w:val="3"/>
          <w:kern w:val="0"/>
          <w:sz w:val="24"/>
          <w:lang w:eastAsia="zh-CN"/>
        </w:rPr>
        <w:t>。面授课开展如火如荼。</w:t>
      </w:r>
    </w:p>
    <w:p>
      <w:pPr>
        <w:pStyle w:val="4"/>
        <w:widowControl/>
        <w:shd w:val="clear" w:color="auto" w:fill="FFFFFF"/>
        <w:spacing w:line="360" w:lineRule="auto"/>
        <w:outlineLvl w:val="2"/>
        <w:rPr>
          <w:rFonts w:hint="eastAsia" w:ascii="宋体" w:hAnsi="宋体" w:cs="宋体"/>
          <w:spacing w:val="3"/>
          <w:kern w:val="0"/>
          <w:szCs w:val="21"/>
        </w:rPr>
      </w:pPr>
      <w:r>
        <w:rPr>
          <w:rFonts w:ascii="宋体" w:hAnsi="宋体" w:cs="宋体"/>
          <w:color w:val="191919"/>
          <w:spacing w:val="3"/>
          <w:kern w:val="0"/>
          <w:sz w:val="24"/>
        </w:rPr>
        <w:drawing>
          <wp:inline distT="0" distB="0" distL="114300" distR="114300">
            <wp:extent cx="2242185" cy="1594485"/>
            <wp:effectExtent l="0" t="0" r="5715" b="5715"/>
            <wp:docPr id="2" name="图片 2" descr="微信图片_2021041913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4191349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191919"/>
          <w:spacing w:val="3"/>
          <w:kern w:val="0"/>
          <w:sz w:val="24"/>
          <w:lang w:val="en-US" w:eastAsia="zh-CN"/>
        </w:rPr>
        <w:t xml:space="preserve">   </w:t>
      </w:r>
      <w:r>
        <w:rPr>
          <w:rFonts w:ascii="宋体" w:hAnsi="宋体" w:cs="宋体"/>
          <w:color w:val="191919"/>
          <w:spacing w:val="3"/>
          <w:kern w:val="0"/>
          <w:sz w:val="24"/>
        </w:rPr>
        <w:drawing>
          <wp:inline distT="0" distB="0" distL="114300" distR="114300">
            <wp:extent cx="2185670" cy="1597660"/>
            <wp:effectExtent l="0" t="0" r="11430" b="2540"/>
            <wp:docPr id="1" name="图片 1" descr="微信图片_2021041913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4191349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191919"/>
          <w:spacing w:val="3"/>
          <w:kern w:val="0"/>
          <w:sz w:val="24"/>
          <w:lang w:val="en-US" w:eastAsia="zh-CN"/>
        </w:rPr>
        <w:t xml:space="preserve">   </w:t>
      </w:r>
    </w:p>
    <w:p>
      <w:pPr>
        <w:pStyle w:val="4"/>
        <w:widowControl/>
        <w:shd w:val="clear" w:color="auto" w:fill="FFFFFF"/>
        <w:spacing w:line="360" w:lineRule="auto"/>
        <w:ind w:left="0" w:leftChars="0" w:firstLine="2168" w:firstLineChars="1000"/>
        <w:jc w:val="both"/>
        <w:outlineLvl w:val="2"/>
        <w:rPr>
          <w:rFonts w:hint="eastAsia" w:ascii="宋体" w:hAnsi="宋体" w:cs="宋体"/>
          <w:b/>
          <w:bCs/>
          <w:spacing w:val="3"/>
          <w:kern w:val="0"/>
          <w:szCs w:val="21"/>
        </w:rPr>
      </w:pP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《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国家开放大学学学习指南</w:t>
      </w: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》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面授课</w:t>
      </w:r>
    </w:p>
    <w:p>
      <w:r>
        <w:rPr>
          <w:rFonts w:hint="eastAsia" w:ascii="宋体" w:hAnsi="宋体" w:cs="宋体"/>
          <w:b/>
          <w:bCs/>
          <w:color w:val="191919"/>
          <w:spacing w:val="3"/>
          <w:kern w:val="0"/>
          <w:sz w:val="24"/>
          <w:szCs w:val="24"/>
          <w:lang w:val="en-US" w:eastAsia="zh-CN"/>
        </w:rPr>
        <w:t xml:space="preserve">    </w:t>
      </w:r>
      <w:r>
        <w:fldChar w:fldCharType="begin"/>
      </w:r>
      <w:r>
        <w:instrText xml:space="preserve"> INCLUDEPICTURE "d:\\Documents\\Tencent Files\\15799248\\Image\\C2C\\D270D5CB223A7A07F7D6FD2DA5BA03CF.png" \* MERGEFORMATINET </w:instrText>
      </w:r>
      <w:r>
        <w:fldChar w:fldCharType="separate"/>
      </w:r>
      <w:r>
        <w:drawing>
          <wp:inline distT="0" distB="0" distL="114300" distR="114300">
            <wp:extent cx="2209800" cy="1516380"/>
            <wp:effectExtent l="0" t="0" r="0" b="7620"/>
            <wp:docPr id="3" name="图片 3" descr="D270D5CB223A7A07F7D6FD2DA5BA0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70D5CB223A7A07F7D6FD2DA5BA03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"d:\\Documents\\Tencent Files\\15799248\\Image\\C2C\\3158485D268A1A1F1F0905371D03D7A6.png" \* MERGEFORMATINET </w:instrText>
      </w:r>
      <w:r>
        <w:fldChar w:fldCharType="separate"/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41550" cy="1504950"/>
            <wp:effectExtent l="0" t="0" r="6350" b="6350"/>
            <wp:docPr id="4" name="图片 4" descr="3158485D268A1A1F1F0905371D03D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58485D268A1A1F1F0905371D03D7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ind w:firstLine="3035" w:firstLineChars="1400"/>
        <w:rPr>
          <w:rFonts w:hint="eastAsia" w:ascii="宋体" w:hAnsi="宋体" w:cs="宋体"/>
          <w:b/>
          <w:bCs/>
          <w:spacing w:val="3"/>
          <w:kern w:val="0"/>
          <w:szCs w:val="21"/>
        </w:rPr>
      </w:pP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《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建筑测量</w:t>
      </w: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》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面授课</w:t>
      </w:r>
    </w:p>
    <w:p>
      <w:pPr>
        <w:pStyle w:val="4"/>
        <w:widowControl/>
        <w:shd w:val="clear" w:color="auto" w:fill="FFFFFF"/>
        <w:spacing w:line="360" w:lineRule="auto"/>
        <w:ind w:left="0" w:leftChars="0" w:firstLine="0" w:firstLineChars="0"/>
        <w:jc w:val="left"/>
        <w:outlineLvl w:val="2"/>
        <w:rPr>
          <w:rFonts w:ascii="宋体" w:hAnsi="宋体" w:cs="宋体"/>
          <w:spacing w:val="3"/>
          <w:kern w:val="0"/>
          <w:szCs w:val="21"/>
        </w:rPr>
      </w:pPr>
      <w:r>
        <w:rPr>
          <w:rFonts w:hint="eastAsia" w:ascii="宋体" w:hAnsi="宋体" w:cs="宋体"/>
          <w:spacing w:val="3"/>
          <w:kern w:val="0"/>
          <w:szCs w:val="21"/>
          <w:lang w:val="en-US" w:eastAsia="zh-CN"/>
        </w:rPr>
        <w:t xml:space="preserve">    </w:t>
      </w:r>
      <w:r>
        <w:rPr>
          <w:rFonts w:ascii="宋体" w:hAnsi="宋体" w:cs="宋体"/>
          <w:spacing w:val="3"/>
          <w:kern w:val="0"/>
          <w:szCs w:val="21"/>
        </w:rPr>
        <w:drawing>
          <wp:inline distT="0" distB="0" distL="114300" distR="114300">
            <wp:extent cx="2216785" cy="1537970"/>
            <wp:effectExtent l="0" t="0" r="12065" b="5080"/>
            <wp:docPr id="5" name="图片 5" descr="IMG_20210516_11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0516_1128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pacing w:val="3"/>
          <w:kern w:val="0"/>
          <w:szCs w:val="21"/>
          <w:lang w:val="en-US" w:eastAsia="zh-CN"/>
        </w:rPr>
        <w:t xml:space="preserve">   </w:t>
      </w:r>
      <w:r>
        <w:rPr>
          <w:rFonts w:ascii="宋体" w:hAnsi="宋体" w:cs="宋体"/>
          <w:spacing w:val="3"/>
          <w:kern w:val="0"/>
          <w:szCs w:val="21"/>
        </w:rPr>
        <w:drawing>
          <wp:inline distT="0" distB="0" distL="114300" distR="114300">
            <wp:extent cx="2254885" cy="1553210"/>
            <wp:effectExtent l="0" t="0" r="12065" b="8890"/>
            <wp:docPr id="6" name="图片 6" descr="IMG_20210516_11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516_1128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line="360" w:lineRule="auto"/>
        <w:ind w:firstLine="3035" w:firstLineChars="1400"/>
        <w:jc w:val="both"/>
        <w:outlineLvl w:val="2"/>
        <w:rPr>
          <w:rFonts w:hint="eastAsia" w:ascii="宋体" w:hAnsi="宋体" w:cs="宋体"/>
          <w:b/>
          <w:bCs/>
          <w:spacing w:val="3"/>
          <w:kern w:val="0"/>
          <w:szCs w:val="21"/>
        </w:rPr>
      </w:pP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《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基础会计</w:t>
      </w: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》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面授课</w:t>
      </w:r>
    </w:p>
    <w:p>
      <w:pPr>
        <w:pStyle w:val="4"/>
        <w:widowControl/>
        <w:shd w:val="clear" w:color="auto" w:fill="FFFFFF"/>
        <w:spacing w:line="360" w:lineRule="auto"/>
        <w:jc w:val="both"/>
        <w:outlineLvl w:val="2"/>
        <w:rPr>
          <w:rFonts w:ascii="宋体" w:hAnsi="宋体" w:cs="宋体"/>
          <w:color w:val="191919"/>
          <w:spacing w:val="3"/>
          <w:kern w:val="0"/>
          <w:sz w:val="24"/>
        </w:rPr>
      </w:pPr>
      <w:r>
        <w:rPr>
          <w:rFonts w:ascii="宋体" w:hAnsi="宋体" w:cs="宋体"/>
          <w:color w:val="191919"/>
          <w:spacing w:val="3"/>
          <w:kern w:val="0"/>
          <w:sz w:val="24"/>
        </w:rPr>
        <w:drawing>
          <wp:inline distT="0" distB="0" distL="114300" distR="114300">
            <wp:extent cx="2141855" cy="1469390"/>
            <wp:effectExtent l="0" t="0" r="4445" b="3810"/>
            <wp:docPr id="7" name="图片 7" descr="d94f2c73c680e004aff05450e69a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4f2c73c680e004aff05450e69a2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191919"/>
          <w:spacing w:val="3"/>
          <w:kern w:val="0"/>
          <w:sz w:val="24"/>
          <w:lang w:val="en-US" w:eastAsia="zh-CN"/>
        </w:rPr>
        <w:t xml:space="preserve">   </w:t>
      </w:r>
      <w:r>
        <w:rPr>
          <w:rFonts w:ascii="宋体" w:hAnsi="宋体" w:cs="宋体"/>
          <w:color w:val="191919"/>
          <w:spacing w:val="3"/>
          <w:kern w:val="0"/>
          <w:sz w:val="24"/>
        </w:rPr>
        <w:drawing>
          <wp:inline distT="0" distB="0" distL="114300" distR="114300">
            <wp:extent cx="2188210" cy="1459865"/>
            <wp:effectExtent l="0" t="0" r="8890" b="635"/>
            <wp:docPr id="8" name="图片 8" descr="dbc6d2a6b0d7181564e29278da34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bc6d2a6b0d7181564e29278da343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line="360" w:lineRule="auto"/>
        <w:jc w:val="center"/>
        <w:outlineLvl w:val="2"/>
        <w:rPr>
          <w:rFonts w:hint="eastAsia" w:ascii="宋体" w:hAnsi="宋体" w:cs="宋体"/>
          <w:b/>
          <w:bCs/>
          <w:spacing w:val="3"/>
          <w:kern w:val="0"/>
          <w:szCs w:val="21"/>
        </w:rPr>
      </w:pP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《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高级财务会计</w:t>
      </w: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》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面授课</w:t>
      </w:r>
    </w:p>
    <w:p>
      <w:pPr>
        <w:jc w:val="left"/>
        <w:rPr>
          <w:rFonts w:ascii="宋体" w:hAnsi="宋体" w:cs="宋体"/>
          <w:spacing w:val="3"/>
          <w:kern w:val="0"/>
          <w:szCs w:val="21"/>
        </w:rPr>
      </w:pPr>
      <w:r>
        <w:rPr>
          <w:rFonts w:hint="eastAsia" w:ascii="宋体" w:hAnsi="宋体" w:cs="宋体"/>
          <w:spacing w:val="3"/>
          <w:kern w:val="0"/>
          <w:szCs w:val="21"/>
          <w:lang w:val="en-US" w:eastAsia="zh-CN"/>
        </w:rPr>
        <w:t xml:space="preserve">    </w:t>
      </w:r>
      <w:r>
        <w:rPr>
          <w:rFonts w:ascii="宋体" w:hAnsi="宋体" w:cs="宋体"/>
          <w:spacing w:val="3"/>
          <w:kern w:val="0"/>
          <w:szCs w:val="21"/>
        </w:rPr>
        <w:drawing>
          <wp:inline distT="0" distB="0" distL="114300" distR="114300">
            <wp:extent cx="2291715" cy="1463675"/>
            <wp:effectExtent l="0" t="0" r="13335" b="3175"/>
            <wp:docPr id="9" name="图片 9" descr="微信图片_2021041916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419162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pacing w:val="3"/>
          <w:kern w:val="0"/>
          <w:szCs w:val="21"/>
          <w:lang w:val="en-US" w:eastAsia="zh-CN"/>
        </w:rPr>
        <w:t xml:space="preserve">  </w:t>
      </w:r>
      <w:r>
        <w:rPr>
          <w:rFonts w:ascii="宋体" w:hAnsi="宋体" w:cs="宋体"/>
          <w:spacing w:val="3"/>
          <w:kern w:val="0"/>
          <w:szCs w:val="21"/>
        </w:rPr>
        <w:drawing>
          <wp:inline distT="0" distB="0" distL="114300" distR="114300">
            <wp:extent cx="2133600" cy="1441450"/>
            <wp:effectExtent l="0" t="0" r="0" b="6350"/>
            <wp:docPr id="10" name="图片 10" descr="微信图片_2021041916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4191621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469" w:firstLineChars="1600"/>
        <w:jc w:val="left"/>
        <w:rPr>
          <w:rFonts w:hint="eastAsia" w:ascii="宋体" w:hAnsi="宋体" w:cs="宋体"/>
          <w:b/>
          <w:bCs/>
          <w:spacing w:val="3"/>
          <w:kern w:val="0"/>
          <w:szCs w:val="21"/>
        </w:rPr>
      </w:pPr>
      <w:r>
        <w:rPr>
          <w:rFonts w:hint="eastAsia" w:ascii="宋体" w:hAnsi="宋体" w:cs="宋体"/>
          <w:b/>
          <w:bCs/>
          <w:spacing w:val="3"/>
          <w:kern w:val="0"/>
          <w:szCs w:val="21"/>
        </w:rPr>
        <w:t>论文辅导面授</w:t>
      </w:r>
    </w:p>
    <w:p>
      <w:pPr>
        <w:jc w:val="left"/>
        <w:rPr>
          <w:rFonts w:ascii="Arial" w:hAnsi="Arial" w:cs="Arial"/>
          <w:color w:val="191919"/>
          <w:sz w:val="24"/>
          <w:shd w:val="clear" w:color="auto" w:fill="FFFFFF"/>
        </w:rPr>
      </w:pPr>
      <w:r>
        <w:rPr>
          <w:rFonts w:hint="eastAsia" w:ascii="Arial" w:hAnsi="Arial" w:cs="Arial"/>
          <w:color w:val="191919"/>
          <w:sz w:val="24"/>
          <w:shd w:val="clear" w:color="auto" w:fill="FFFFFF"/>
          <w:lang w:val="en-US" w:eastAsia="zh-CN"/>
        </w:rPr>
        <w:t xml:space="preserve">   </w:t>
      </w:r>
      <w:r>
        <w:rPr>
          <w:rFonts w:ascii="Arial" w:hAnsi="Arial" w:cs="Arial"/>
          <w:color w:val="191919"/>
          <w:sz w:val="24"/>
          <w:shd w:val="clear" w:color="auto" w:fill="FFFFFF"/>
        </w:rPr>
        <w:drawing>
          <wp:inline distT="0" distB="0" distL="114300" distR="114300">
            <wp:extent cx="2267585" cy="1529080"/>
            <wp:effectExtent l="0" t="0" r="18415" b="13970"/>
            <wp:docPr id="11" name="图片 11" descr="2799c4348706f97d2f736e4c2e8c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99c4348706f97d2f736e4c2e8cc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191919"/>
          <w:sz w:val="24"/>
          <w:shd w:val="clear" w:color="auto" w:fill="FFFFFF"/>
          <w:lang w:val="en-US" w:eastAsia="zh-CN"/>
        </w:rPr>
        <w:t xml:space="preserve">  </w:t>
      </w:r>
      <w:r>
        <w:rPr>
          <w:rFonts w:ascii="Arial" w:hAnsi="Arial" w:cs="Arial"/>
          <w:color w:val="191919"/>
          <w:sz w:val="24"/>
          <w:shd w:val="clear" w:color="auto" w:fill="FFFFFF"/>
        </w:rPr>
        <w:drawing>
          <wp:inline distT="0" distB="0" distL="114300" distR="114300">
            <wp:extent cx="2205990" cy="1502410"/>
            <wp:effectExtent l="0" t="0" r="3810" b="2540"/>
            <wp:docPr id="12" name="图片 12" descr="d0d9a7b29457728895e65d5dd9aa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0d9a7b29457728895e65d5dd9aa1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35" w:firstLineChars="1400"/>
        <w:jc w:val="left"/>
        <w:rPr>
          <w:rFonts w:hint="eastAsia" w:ascii="宋体" w:hAnsi="宋体" w:cs="宋体"/>
          <w:b/>
          <w:bCs/>
          <w:spacing w:val="3"/>
          <w:kern w:val="0"/>
          <w:szCs w:val="21"/>
        </w:rPr>
      </w:pP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《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电子商务概论</w:t>
      </w: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》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面授课</w:t>
      </w:r>
    </w:p>
    <w:p>
      <w:pPr>
        <w:jc w:val="left"/>
        <w:rPr>
          <w:rFonts w:ascii="宋体" w:hAnsi="宋体" w:cs="宋体"/>
          <w:spacing w:val="3"/>
          <w:kern w:val="0"/>
          <w:szCs w:val="21"/>
        </w:rPr>
      </w:pPr>
      <w:r>
        <w:rPr>
          <w:rFonts w:hint="eastAsia" w:ascii="宋体" w:hAnsi="宋体" w:cs="宋体"/>
          <w:spacing w:val="3"/>
          <w:kern w:val="0"/>
          <w:szCs w:val="21"/>
          <w:lang w:val="en-US" w:eastAsia="zh-CN"/>
        </w:rPr>
        <w:t xml:space="preserve">   </w:t>
      </w:r>
      <w:r>
        <w:rPr>
          <w:rFonts w:ascii="宋体" w:hAnsi="宋体" w:cs="宋体"/>
          <w:spacing w:val="3"/>
          <w:kern w:val="0"/>
          <w:szCs w:val="21"/>
        </w:rPr>
        <w:drawing>
          <wp:inline distT="0" distB="0" distL="114300" distR="114300">
            <wp:extent cx="2256155" cy="1454785"/>
            <wp:effectExtent l="0" t="0" r="10795" b="12065"/>
            <wp:docPr id="13" name="图片 13" descr="IMG_20210516_1130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0516_11301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pacing w:val="3"/>
          <w:kern w:val="0"/>
          <w:szCs w:val="21"/>
          <w:lang w:val="en-US" w:eastAsia="zh-CN"/>
        </w:rPr>
        <w:t xml:space="preserve">  </w:t>
      </w:r>
      <w:r>
        <w:rPr>
          <w:rFonts w:ascii="宋体" w:hAnsi="宋体" w:cs="宋体"/>
          <w:spacing w:val="3"/>
          <w:kern w:val="0"/>
          <w:szCs w:val="21"/>
        </w:rPr>
        <w:drawing>
          <wp:inline distT="0" distB="0" distL="114300" distR="114300">
            <wp:extent cx="2263140" cy="1452880"/>
            <wp:effectExtent l="0" t="0" r="3810" b="13970"/>
            <wp:docPr id="14" name="图片 14" descr="IMG_20210516_1130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10516_11301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19" w:firstLineChars="1300"/>
        <w:jc w:val="left"/>
        <w:rPr>
          <w:rFonts w:hint="eastAsia" w:ascii="宋体" w:hAnsi="宋体" w:cs="宋体"/>
          <w:b/>
          <w:bCs/>
          <w:spacing w:val="3"/>
          <w:kern w:val="0"/>
          <w:szCs w:val="21"/>
        </w:rPr>
      </w:pP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《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电算化会计</w:t>
      </w:r>
      <w:r>
        <w:rPr>
          <w:rFonts w:hint="eastAsia" w:ascii="宋体" w:hAnsi="宋体" w:cs="宋体"/>
          <w:b/>
          <w:bCs/>
          <w:spacing w:val="3"/>
          <w:kern w:val="0"/>
          <w:szCs w:val="21"/>
          <w:lang w:eastAsia="zh-CN"/>
        </w:rPr>
        <w:t>》</w:t>
      </w:r>
      <w:r>
        <w:rPr>
          <w:rFonts w:hint="eastAsia" w:ascii="宋体" w:hAnsi="宋体" w:cs="宋体"/>
          <w:b/>
          <w:bCs/>
          <w:spacing w:val="3"/>
          <w:kern w:val="0"/>
          <w:szCs w:val="21"/>
        </w:rPr>
        <w:t>面授课</w:t>
      </w:r>
    </w:p>
    <w:p>
      <w:pPr>
        <w:ind w:left="5250" w:leftChars="2500" w:firstLine="123" w:firstLineChars="50"/>
        <w:rPr>
          <w:rFonts w:hint="eastAsia" w:ascii="宋体" w:hAnsi="宋体" w:cs="宋体"/>
          <w:spacing w:val="3"/>
          <w:kern w:val="0"/>
          <w:sz w:val="24"/>
        </w:rPr>
      </w:pPr>
    </w:p>
    <w:p>
      <w:pPr>
        <w:ind w:left="5250" w:leftChars="2500" w:firstLine="123" w:firstLineChars="50"/>
        <w:rPr>
          <w:rFonts w:hint="eastAsia" w:ascii="宋体" w:hAnsi="宋体" w:cs="宋体"/>
          <w:spacing w:val="3"/>
          <w:kern w:val="0"/>
          <w:sz w:val="24"/>
        </w:rPr>
      </w:pPr>
    </w:p>
    <w:p>
      <w:pPr>
        <w:ind w:left="5250" w:leftChars="2500" w:firstLine="123" w:firstLineChars="50"/>
        <w:rPr>
          <w:rFonts w:hint="eastAsia" w:ascii="宋体" w:hAnsi="宋体" w:cs="宋体"/>
          <w:spacing w:val="3"/>
          <w:kern w:val="0"/>
          <w:sz w:val="24"/>
        </w:rPr>
      </w:pPr>
    </w:p>
    <w:p>
      <w:pPr>
        <w:ind w:left="5250" w:leftChars="2500" w:firstLine="123" w:firstLineChars="50"/>
        <w:rPr>
          <w:rFonts w:hint="eastAsia" w:ascii="宋体" w:hAnsi="宋体" w:cs="宋体"/>
          <w:spacing w:val="3"/>
          <w:kern w:val="0"/>
          <w:sz w:val="24"/>
        </w:rPr>
      </w:pPr>
    </w:p>
    <w:p>
      <w:pPr>
        <w:ind w:left="5250" w:leftChars="2500" w:firstLine="123" w:firstLineChars="50"/>
        <w:rPr>
          <w:rFonts w:hint="eastAsia" w:ascii="宋体" w:hAnsi="宋体" w:cs="宋体"/>
          <w:spacing w:val="3"/>
          <w:kern w:val="0"/>
          <w:sz w:val="24"/>
        </w:rPr>
      </w:pPr>
    </w:p>
    <w:p>
      <w:pPr>
        <w:ind w:left="5250" w:leftChars="2500" w:firstLine="123" w:firstLineChars="50"/>
        <w:rPr>
          <w:rFonts w:hint="eastAsia" w:ascii="宋体" w:hAnsi="宋体" w:cs="宋体"/>
          <w:spacing w:val="3"/>
          <w:kern w:val="0"/>
          <w:sz w:val="24"/>
        </w:rPr>
      </w:pPr>
    </w:p>
    <w:p>
      <w:pPr>
        <w:ind w:left="5250" w:leftChars="2500" w:firstLine="123" w:firstLineChars="50"/>
        <w:rPr>
          <w:rFonts w:hint="eastAsia" w:ascii="宋体" w:hAnsi="宋体" w:cs="宋体"/>
          <w:spacing w:val="3"/>
          <w:kern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spacing w:val="3"/>
          <w:kern w:val="0"/>
          <w:szCs w:val="21"/>
        </w:rPr>
      </w:pPr>
      <w:r>
        <w:rPr>
          <w:rFonts w:hint="eastAsia"/>
          <w:sz w:val="24"/>
        </w:rPr>
        <w:t>实行周通知与周落实工作，多渠道通知，确保学生按时到课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460" w:hanging="5460" w:hangingChars="2600"/>
        <w:textAlignment w:val="auto"/>
      </w:pPr>
      <w:r>
        <w:drawing>
          <wp:inline distT="0" distB="0" distL="114300" distR="114300">
            <wp:extent cx="1816735" cy="1477645"/>
            <wp:effectExtent l="0" t="0" r="1206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9870" cy="1478915"/>
            <wp:effectExtent l="0" t="0" r="1143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8465" cy="1363345"/>
            <wp:effectExtent l="0" t="0" r="698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30" w:firstLineChars="1200"/>
        <w:jc w:val="both"/>
        <w:textAlignment w:val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Cs w:val="21"/>
        </w:rPr>
        <w:t>每周在教学群公布学生周课表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fldChar w:fldCharType="begin"/>
      </w:r>
      <w:r>
        <w:instrText xml:space="preserve"> INCLUDEPICTURE "C:\\Users\\ADMINI~1\\AppData\\Local\\Temp\\ksohtml7724\\wps3.jpg" \* MERGEFORMATINET </w:instrText>
      </w:r>
      <w:r>
        <w:fldChar w:fldCharType="separate"/>
      </w:r>
      <w:r>
        <w:drawing>
          <wp:inline distT="0" distB="0" distL="114300" distR="114300">
            <wp:extent cx="2432685" cy="1876425"/>
            <wp:effectExtent l="0" t="0" r="5715" b="3175"/>
            <wp:docPr id="18" name="图片 18" descr="wp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ps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宋体" w:hAnsi="宋体" w:cs="宋体"/>
          <w:b/>
          <w:color w:val="191919"/>
          <w:spacing w:val="3"/>
          <w:kern w:val="0"/>
          <w:sz w:val="24"/>
        </w:rPr>
        <w:drawing>
          <wp:inline distT="0" distB="0" distL="114300" distR="114300">
            <wp:extent cx="2519045" cy="1892300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7" w:firstLineChars="800"/>
        <w:jc w:val="both"/>
        <w:textAlignment w:val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Cs w:val="21"/>
        </w:rPr>
        <w:t>我校网站</w:t>
      </w:r>
      <w:r>
        <w:rPr>
          <w:rFonts w:hint="eastAsia"/>
          <w:b/>
          <w:bCs/>
          <w:szCs w:val="21"/>
          <w:lang w:eastAsia="zh-CN"/>
        </w:rPr>
        <w:t>、微信群、</w:t>
      </w:r>
      <w:r>
        <w:rPr>
          <w:rFonts w:hint="eastAsia"/>
          <w:b/>
          <w:bCs/>
          <w:szCs w:val="21"/>
          <w:lang w:val="en-US" w:eastAsia="zh-CN"/>
        </w:rPr>
        <w:t>QQ群同步</w:t>
      </w:r>
      <w:r>
        <w:rPr>
          <w:rFonts w:hint="eastAsia"/>
          <w:b/>
          <w:bCs/>
          <w:szCs w:val="21"/>
        </w:rPr>
        <w:t>公布学生课表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pacing w:val="3"/>
          <w:kern w:val="0"/>
          <w:sz w:val="24"/>
        </w:rPr>
      </w:pPr>
      <w:r>
        <w:rPr>
          <w:rFonts w:hint="eastAsia" w:ascii="宋体" w:hAnsi="宋体" w:cs="宋体"/>
          <w:spacing w:val="3"/>
          <w:kern w:val="0"/>
          <w:sz w:val="24"/>
          <w:lang w:eastAsia="zh-CN"/>
        </w:rPr>
        <w:t>同时</w:t>
      </w:r>
      <w:r>
        <w:rPr>
          <w:rFonts w:hint="eastAsia" w:ascii="宋体" w:hAnsi="宋体" w:cs="宋体"/>
          <w:spacing w:val="3"/>
          <w:kern w:val="0"/>
          <w:sz w:val="24"/>
        </w:rPr>
        <w:t>实行面授教学</w:t>
      </w:r>
      <w:r>
        <w:rPr>
          <w:rFonts w:hint="eastAsia" w:ascii="宋体" w:hAnsi="宋体" w:cs="宋体"/>
          <w:spacing w:val="3"/>
          <w:kern w:val="0"/>
          <w:sz w:val="24"/>
          <w:lang w:eastAsia="zh-CN"/>
        </w:rPr>
        <w:t>日</w:t>
      </w:r>
      <w:r>
        <w:rPr>
          <w:rFonts w:hint="eastAsia" w:ascii="宋体" w:hAnsi="宋体" w:cs="宋体"/>
          <w:spacing w:val="3"/>
          <w:kern w:val="0"/>
          <w:sz w:val="24"/>
        </w:rPr>
        <w:t>检查制度，发现问题，及时处理。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4790440</wp:posOffset>
            </wp:positionV>
            <wp:extent cx="2218690" cy="1494790"/>
            <wp:effectExtent l="0" t="0" r="10160" b="10160"/>
            <wp:wrapSquare wrapText="bothSides"/>
            <wp:docPr id="21" name="图片 2" descr="aab9f9b0b456234e182cd6db37f4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aab9f9b0b456234e182cd6db37f429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drawing>
          <wp:inline distT="0" distB="0" distL="114300" distR="114300">
            <wp:extent cx="2264410" cy="1522730"/>
            <wp:effectExtent l="0" t="0" r="2540" b="1270"/>
            <wp:docPr id="22" name="图片 21" descr="835065f7750242abf79fe54e0233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835065f7750242abf79fe54e02334b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ind w:firstLine="492" w:firstLineChars="200"/>
        <w:outlineLvl w:val="2"/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color w:val="191919"/>
          <w:spacing w:val="3"/>
          <w:kern w:val="0"/>
          <w:sz w:val="24"/>
          <w:lang w:eastAsia="zh-CN"/>
        </w:rPr>
        <w:t>本学期我校</w:t>
      </w:r>
      <w:r>
        <w:rPr>
          <w:rFonts w:hint="eastAsia" w:ascii="宋体" w:hAnsi="宋体" w:cs="宋体"/>
          <w:color w:val="191919"/>
          <w:spacing w:val="3"/>
          <w:kern w:val="0"/>
          <w:sz w:val="24"/>
        </w:rPr>
        <w:t>教务处根据实际，优化课程安排。线下课程安排面授课、导学复习课、实践拓展课三种形式。线下课程安排省开直播课、我校公众平台微课、国开学习网视频课、腾讯视频期末复习串讲课四种形式。</w:t>
      </w:r>
      <w:r>
        <w:rPr>
          <w:rFonts w:hint="eastAsia" w:ascii="宋体" w:hAnsi="宋体" w:cs="宋体"/>
          <w:color w:val="191919"/>
          <w:spacing w:val="3"/>
          <w:kern w:val="0"/>
          <w:sz w:val="24"/>
          <w:lang w:eastAsia="zh-CN"/>
        </w:rPr>
        <w:t>目前各类课程已按照要求陆续开展，确保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</w:rPr>
        <w:t>全面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  <w:lang w:eastAsia="zh-CN"/>
        </w:rPr>
        <w:t>落实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>高质量的教学活动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</w:rPr>
        <w:t>，扎扎实实做好教育教学</w:t>
      </w: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  <w:lang w:eastAsia="zh-CN"/>
        </w:rPr>
        <w:t>。</w:t>
      </w:r>
    </w:p>
    <w:p>
      <w:pPr>
        <w:widowControl/>
        <w:shd w:val="clear" w:color="auto" w:fill="FFFFFF"/>
        <w:spacing w:line="360" w:lineRule="auto"/>
        <w:ind w:firstLine="492" w:firstLineChars="200"/>
        <w:outlineLvl w:val="2"/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  <w:lang w:eastAsia="zh-CN"/>
        </w:rPr>
      </w:pPr>
    </w:p>
    <w:p>
      <w:pPr>
        <w:widowControl/>
        <w:shd w:val="clear" w:color="auto" w:fill="FFFFFF"/>
        <w:spacing w:line="360" w:lineRule="auto"/>
        <w:ind w:firstLine="492" w:firstLineChars="200"/>
        <w:outlineLvl w:val="2"/>
        <w:rPr>
          <w:rFonts w:hint="default" w:ascii="宋体" w:hAnsi="宋体" w:eastAsia="宋体" w:cs="宋体"/>
          <w:color w:val="191919"/>
          <w:spacing w:val="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191919"/>
          <w:spacing w:val="3"/>
          <w:kern w:val="0"/>
          <w:sz w:val="24"/>
          <w:szCs w:val="24"/>
          <w:lang w:val="en-US" w:eastAsia="zh-CN"/>
        </w:rPr>
        <w:t xml:space="preserve">                              供稿   教务处  张溶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spacing w:val="3"/>
          <w:kern w:val="0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A256AE"/>
    <w:rsid w:val="03AD3861"/>
    <w:rsid w:val="26633480"/>
    <w:rsid w:val="27A256AE"/>
    <w:rsid w:val="29FC3542"/>
    <w:rsid w:val="39641FE3"/>
    <w:rsid w:val="4C43152F"/>
    <w:rsid w:val="5BA76412"/>
    <w:rsid w:val="691E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2021-05-17T05:37:00Z</dcterms:created>
  <dc:creator>青心</dc:creator>
  <cp:lastModifiedBy>钱凯</cp:lastModifiedBy>
  <dcterms:modified xsi:type="dcterms:W3CDTF">2021-05-17T07:04:13Z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B40703C7C15440559A20FD6D1FA1E8FA</vt:lpwstr>
  </property>
</Properties>
</file>